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宋体" w:hAnsi="宋体"/>
          <w:b/>
          <w:sz w:val="24"/>
        </w:rPr>
        <w:t>附件5</w:t>
      </w:r>
    </w:p>
    <w:p>
      <w:pPr>
        <w:widowControl/>
        <w:spacing w:line="64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中国地质大学(北京）</w:t>
      </w:r>
    </w:p>
    <w:p>
      <w:pPr>
        <w:widowControl/>
        <w:spacing w:line="64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2024年直接攻读博士学位研究生</w:t>
      </w:r>
    </w:p>
    <w:p>
      <w:pPr>
        <w:widowControl/>
        <w:spacing w:line="640" w:lineRule="exact"/>
        <w:jc w:val="center"/>
        <w:outlineLvl w:val="0"/>
        <w:rPr>
          <w:rFonts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专家推荐书</w:t>
      </w:r>
    </w:p>
    <w:p>
      <w:pPr>
        <w:spacing w:line="560" w:lineRule="exact"/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spacing w:line="480" w:lineRule="auto"/>
        <w:ind w:firstLine="1506" w:firstLineChars="500"/>
        <w:rPr>
          <w:rFonts w:ascii="仿宋" w:hAnsi="仿宋" w:eastAsia="仿宋"/>
          <w:b/>
          <w:bCs/>
          <w:sz w:val="30"/>
          <w:u w:val="single"/>
        </w:rPr>
      </w:pPr>
      <w:r>
        <w:rPr>
          <w:rFonts w:hint="eastAsia" w:ascii="仿宋" w:hAnsi="仿宋" w:eastAsia="仿宋"/>
          <w:b/>
          <w:bCs/>
          <w:sz w:val="30"/>
        </w:rPr>
        <w:t>被推荐考生姓名</w:t>
      </w:r>
      <w:r>
        <w:rPr>
          <w:rFonts w:hint="eastAsia"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  <w:u w:val="single"/>
        </w:rPr>
        <w:t xml:space="preserve">                          </w:t>
      </w:r>
    </w:p>
    <w:p>
      <w:pPr>
        <w:spacing w:line="480" w:lineRule="auto"/>
        <w:ind w:firstLine="1506" w:firstLineChars="500"/>
        <w:rPr>
          <w:rFonts w:ascii="仿宋" w:hAnsi="仿宋" w:eastAsia="仿宋"/>
          <w:b/>
          <w:bCs/>
          <w:sz w:val="30"/>
        </w:rPr>
      </w:pPr>
    </w:p>
    <w:p>
      <w:pPr>
        <w:spacing w:line="480" w:lineRule="auto"/>
        <w:ind w:firstLine="1506" w:firstLineChars="500"/>
        <w:rPr>
          <w:rFonts w:ascii="仿宋" w:hAnsi="仿宋" w:eastAsia="仿宋"/>
          <w:b/>
          <w:bCs/>
          <w:sz w:val="30"/>
          <w:u w:val="single"/>
        </w:rPr>
      </w:pPr>
      <w:r>
        <w:rPr>
          <w:rFonts w:hint="eastAsia" w:ascii="仿宋" w:hAnsi="仿宋" w:eastAsia="仿宋"/>
          <w:b/>
          <w:bCs/>
          <w:sz w:val="30"/>
        </w:rPr>
        <w:t>报  考  专  业</w:t>
      </w:r>
      <w:r>
        <w:rPr>
          <w:rFonts w:hint="eastAsia"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  <w:u w:val="single"/>
        </w:rPr>
        <w:t xml:space="preserve">                          </w:t>
      </w: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ind w:firstLine="960" w:firstLineChars="300"/>
        <w:rPr>
          <w:sz w:val="32"/>
          <w:u w:val="single"/>
        </w:rPr>
      </w:pPr>
    </w:p>
    <w:p>
      <w:pPr>
        <w:rPr>
          <w:sz w:val="32"/>
          <w:u w:val="single"/>
        </w:rPr>
      </w:pPr>
    </w:p>
    <w:p>
      <w:pPr>
        <w:spacing w:line="360" w:lineRule="auto"/>
        <w:jc w:val="center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中国地质大学（北京）研究生招生办公室制</w:t>
      </w:r>
    </w:p>
    <w:p>
      <w:pPr>
        <w:spacing w:line="360" w:lineRule="auto"/>
        <w:ind w:firstLine="3450" w:firstLineChars="115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20</w:t>
      </w:r>
      <w:r>
        <w:rPr>
          <w:rFonts w:ascii="仿宋" w:hAnsi="仿宋" w:eastAsia="仿宋"/>
          <w:sz w:val="30"/>
        </w:rPr>
        <w:t>2</w:t>
      </w:r>
      <w:r>
        <w:rPr>
          <w:rFonts w:hint="eastAsia" w:ascii="仿宋" w:hAnsi="仿宋" w:eastAsia="仿宋"/>
          <w:sz w:val="30"/>
        </w:rPr>
        <w:t>3年    月    日</w:t>
      </w:r>
    </w:p>
    <w:p>
      <w:pPr>
        <w:spacing w:line="600" w:lineRule="auto"/>
        <w:ind w:firstLine="904" w:firstLineChars="250"/>
        <w:rPr>
          <w:rFonts w:ascii="仿宋" w:hAnsi="仿宋" w:eastAsia="仿宋"/>
          <w:b/>
          <w:sz w:val="36"/>
        </w:rPr>
      </w:pPr>
    </w:p>
    <w:p>
      <w:pPr>
        <w:spacing w:line="600" w:lineRule="auto"/>
        <w:ind w:firstLine="904" w:firstLineChars="250"/>
        <w:rPr>
          <w:rFonts w:ascii="仿宋" w:hAnsi="仿宋" w:eastAsia="仿宋"/>
          <w:b/>
          <w:sz w:val="36"/>
        </w:rPr>
      </w:pPr>
    </w:p>
    <w:p>
      <w:pPr>
        <w:spacing w:line="600" w:lineRule="auto"/>
        <w:ind w:firstLine="904" w:firstLineChars="25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推荐人姓名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 </w:t>
      </w:r>
    </w:p>
    <w:p>
      <w:pPr>
        <w:spacing w:line="540" w:lineRule="auto"/>
        <w:ind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职      称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</w:t>
      </w:r>
    </w:p>
    <w:p>
      <w:pPr>
        <w:spacing w:line="540" w:lineRule="auto"/>
        <w:ind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职      务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</w:t>
      </w:r>
    </w:p>
    <w:p>
      <w:pPr>
        <w:spacing w:line="540" w:lineRule="auto"/>
        <w:ind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>与考生关系</w:t>
      </w:r>
      <w:r>
        <w:rPr>
          <w:rFonts w:ascii="仿宋" w:hAnsi="仿宋" w:eastAsia="仿宋"/>
          <w:b/>
          <w:sz w:val="36"/>
        </w:rPr>
        <w:t xml:space="preserve">  </w:t>
      </w:r>
      <w:r>
        <w:rPr>
          <w:rFonts w:ascii="仿宋" w:hAnsi="仿宋" w:eastAsia="仿宋"/>
          <w:b/>
          <w:sz w:val="36"/>
          <w:u w:val="single"/>
        </w:rPr>
        <w:t xml:space="preserve">         </w:t>
      </w:r>
      <w:r>
        <w:rPr>
          <w:rFonts w:hint="eastAsia" w:ascii="仿宋" w:hAnsi="仿宋" w:eastAsia="仿宋"/>
          <w:b/>
          <w:sz w:val="36"/>
          <w:u w:val="single"/>
        </w:rPr>
        <w:t xml:space="preserve"> </w:t>
      </w:r>
      <w:r>
        <w:rPr>
          <w:rFonts w:ascii="仿宋" w:hAnsi="仿宋" w:eastAsia="仿宋"/>
          <w:b/>
          <w:sz w:val="36"/>
          <w:u w:val="single"/>
        </w:rPr>
        <w:t xml:space="preserve">        </w:t>
      </w:r>
    </w:p>
    <w:p>
      <w:pPr>
        <w:spacing w:line="540" w:lineRule="auto"/>
        <w:ind w:firstLine="1002" w:firstLineChars="227"/>
        <w:rPr>
          <w:rFonts w:ascii="仿宋" w:hAnsi="仿宋" w:eastAsia="仿宋"/>
          <w:b/>
          <w:spacing w:val="40"/>
          <w:sz w:val="36"/>
          <w:u w:val="single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工作单位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>
      <w:pPr>
        <w:spacing w:line="540" w:lineRule="auto"/>
        <w:ind w:firstLine="1002" w:firstLineChars="227"/>
        <w:rPr>
          <w:rFonts w:ascii="仿宋" w:hAnsi="仿宋" w:eastAsia="仿宋"/>
          <w:b/>
          <w:spacing w:val="40"/>
          <w:sz w:val="36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联系电话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>
      <w:pPr>
        <w:spacing w:line="540" w:lineRule="auto"/>
        <w:ind w:firstLine="1002" w:firstLineChars="227"/>
        <w:rPr>
          <w:rFonts w:ascii="仿宋" w:hAnsi="仿宋" w:eastAsia="仿宋"/>
          <w:b/>
          <w:spacing w:val="40"/>
          <w:sz w:val="48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电子邮件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>
      <w:pPr>
        <w:spacing w:line="360" w:lineRule="auto"/>
        <w:ind w:firstLine="3450" w:firstLineChars="1150"/>
        <w:rPr>
          <w:rFonts w:ascii="仿宋" w:hAnsi="仿宋" w:eastAsia="仿宋"/>
          <w:sz w:val="30"/>
        </w:rPr>
      </w:pPr>
    </w:p>
    <w:p>
      <w:pPr>
        <w:spacing w:line="360" w:lineRule="auto"/>
        <w:ind w:firstLine="3450" w:firstLineChars="1150"/>
        <w:rPr>
          <w:rFonts w:ascii="仿宋" w:hAnsi="仿宋" w:eastAsia="仿宋"/>
          <w:sz w:val="30"/>
        </w:rPr>
      </w:pPr>
    </w:p>
    <w:p>
      <w:pPr>
        <w:spacing w:line="600" w:lineRule="auto"/>
        <w:ind w:firstLine="998" w:firstLineChars="208"/>
        <w:rPr>
          <w:sz w:val="48"/>
        </w:rPr>
      </w:pPr>
    </w:p>
    <w:p>
      <w:pPr>
        <w:spacing w:line="600" w:lineRule="auto"/>
        <w:ind w:firstLine="998" w:firstLineChars="208"/>
        <w:rPr>
          <w:sz w:val="48"/>
        </w:rPr>
      </w:pPr>
    </w:p>
    <w:tbl>
      <w:tblPr>
        <w:tblStyle w:val="8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  <w:jc w:val="center"/>
        </w:trPr>
        <w:tc>
          <w:tcPr>
            <w:tcW w:w="9322" w:type="dxa"/>
          </w:tcPr>
          <w:p/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对考生思想品德、道德修养方面的介绍：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22" w:type="dxa"/>
          </w:tcPr>
          <w:p/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对考生业务水平，外国语水平，科研能力的介绍：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3" w:hRule="atLeast"/>
        </w:trPr>
        <w:tc>
          <w:tcPr>
            <w:tcW w:w="9322" w:type="dxa"/>
          </w:tcPr>
          <w:p>
            <w:pPr>
              <w:pStyle w:val="3"/>
              <w:ind w:firstLine="0" w:firstLineChars="0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从本科生学习阶段和考生从事科研工作的情况看，该考生有无继续培养的前途，对考生直接攻读博士的意见：</w:t>
            </w:r>
          </w:p>
          <w:p>
            <w:pPr>
              <w:spacing w:line="360" w:lineRule="auto"/>
              <w:ind w:firstLine="360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/>
          <w:p/>
          <w:p>
            <w:pPr>
              <w:ind w:firstLine="3150" w:firstLineChars="1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推荐人签名： </w:t>
            </w:r>
          </w:p>
          <w:p>
            <w:pPr>
              <w:tabs>
                <w:tab w:val="left" w:pos="7187"/>
              </w:tabs>
              <w:jc w:val="left"/>
            </w:pPr>
            <w:r>
              <w:rPr>
                <w:rFonts w:hint="eastAsia" w:ascii="仿宋" w:hAnsi="仿宋" w:eastAsia="仿宋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2023年    月    日</w:t>
            </w:r>
          </w:p>
          <w:p>
            <w:pPr>
              <w:rPr>
                <w:b/>
                <w:sz w:val="24"/>
              </w:rPr>
            </w:pPr>
          </w:p>
        </w:tc>
      </w:tr>
    </w:tbl>
    <w:p>
      <w:r>
        <w:rPr>
          <w:rFonts w:hint="eastAsia"/>
          <w:b/>
          <w:bCs/>
        </w:rPr>
        <w:t>备注：纸张为A4纸，正反面打印。</w:t>
      </w:r>
      <w:bookmarkStart w:id="0" w:name="_GoBack"/>
      <w:bookmarkEnd w:id="0"/>
    </w:p>
    <w:sectPr>
      <w:pgSz w:w="11906" w:h="16838"/>
      <w:pgMar w:top="1440" w:right="1020" w:bottom="144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NzRmNWI1NDEzZWJkNTZjZjNlZWU4MTUzMzkxOWMifQ=="/>
  </w:docVars>
  <w:rsids>
    <w:rsidRoot w:val="00480EE0"/>
    <w:rsid w:val="00041EBA"/>
    <w:rsid w:val="00057DBB"/>
    <w:rsid w:val="00145B0B"/>
    <w:rsid w:val="00146854"/>
    <w:rsid w:val="00154298"/>
    <w:rsid w:val="001755A8"/>
    <w:rsid w:val="00197F2B"/>
    <w:rsid w:val="001D1CCC"/>
    <w:rsid w:val="001F57B2"/>
    <w:rsid w:val="00215E2A"/>
    <w:rsid w:val="00254821"/>
    <w:rsid w:val="00306BD6"/>
    <w:rsid w:val="00313707"/>
    <w:rsid w:val="003375D0"/>
    <w:rsid w:val="0039031E"/>
    <w:rsid w:val="004036B7"/>
    <w:rsid w:val="0041028C"/>
    <w:rsid w:val="00480EE0"/>
    <w:rsid w:val="00646B7E"/>
    <w:rsid w:val="0065227F"/>
    <w:rsid w:val="00666194"/>
    <w:rsid w:val="00716100"/>
    <w:rsid w:val="00882A90"/>
    <w:rsid w:val="00900E51"/>
    <w:rsid w:val="009219F8"/>
    <w:rsid w:val="009F799C"/>
    <w:rsid w:val="00B9345D"/>
    <w:rsid w:val="00C32C0E"/>
    <w:rsid w:val="00C40D2B"/>
    <w:rsid w:val="00C776E9"/>
    <w:rsid w:val="00CC5CA1"/>
    <w:rsid w:val="00D70233"/>
    <w:rsid w:val="00E253A7"/>
    <w:rsid w:val="00F075F9"/>
    <w:rsid w:val="00F70A6C"/>
    <w:rsid w:val="036B5288"/>
    <w:rsid w:val="0464742E"/>
    <w:rsid w:val="05184867"/>
    <w:rsid w:val="059465BE"/>
    <w:rsid w:val="089D2EAF"/>
    <w:rsid w:val="095742E5"/>
    <w:rsid w:val="0E0506FD"/>
    <w:rsid w:val="122D652B"/>
    <w:rsid w:val="149640D5"/>
    <w:rsid w:val="150D4A83"/>
    <w:rsid w:val="18BD7EDC"/>
    <w:rsid w:val="197E58BE"/>
    <w:rsid w:val="1AF02E7B"/>
    <w:rsid w:val="1B2C2519"/>
    <w:rsid w:val="1E757C88"/>
    <w:rsid w:val="20F85F56"/>
    <w:rsid w:val="247E7DF4"/>
    <w:rsid w:val="24DB1E16"/>
    <w:rsid w:val="24FA78E4"/>
    <w:rsid w:val="285B7AFA"/>
    <w:rsid w:val="2999156F"/>
    <w:rsid w:val="2BC67260"/>
    <w:rsid w:val="35447A0B"/>
    <w:rsid w:val="35FE7713"/>
    <w:rsid w:val="373051A1"/>
    <w:rsid w:val="38553914"/>
    <w:rsid w:val="39D9647C"/>
    <w:rsid w:val="3AE27BCA"/>
    <w:rsid w:val="3B163750"/>
    <w:rsid w:val="3C8841DA"/>
    <w:rsid w:val="3FFD0D04"/>
    <w:rsid w:val="41E12ECE"/>
    <w:rsid w:val="42F66C14"/>
    <w:rsid w:val="432C2862"/>
    <w:rsid w:val="432D1637"/>
    <w:rsid w:val="43772D97"/>
    <w:rsid w:val="43E8206F"/>
    <w:rsid w:val="46F62294"/>
    <w:rsid w:val="47216429"/>
    <w:rsid w:val="473122B1"/>
    <w:rsid w:val="477B715E"/>
    <w:rsid w:val="480220C3"/>
    <w:rsid w:val="4980785C"/>
    <w:rsid w:val="49C70A83"/>
    <w:rsid w:val="4C9D3883"/>
    <w:rsid w:val="4EFF657E"/>
    <w:rsid w:val="4F98435D"/>
    <w:rsid w:val="51950A6D"/>
    <w:rsid w:val="53AC167C"/>
    <w:rsid w:val="5822508B"/>
    <w:rsid w:val="5C1A0CD6"/>
    <w:rsid w:val="5DDE1A54"/>
    <w:rsid w:val="5E086AD1"/>
    <w:rsid w:val="6467305A"/>
    <w:rsid w:val="64F8164D"/>
    <w:rsid w:val="6515549D"/>
    <w:rsid w:val="65670581"/>
    <w:rsid w:val="66F75934"/>
    <w:rsid w:val="6B8F1742"/>
    <w:rsid w:val="6DBF6742"/>
    <w:rsid w:val="6FF32712"/>
    <w:rsid w:val="708168CF"/>
    <w:rsid w:val="71463740"/>
    <w:rsid w:val="71B0505E"/>
    <w:rsid w:val="71E357C9"/>
    <w:rsid w:val="74DA5F19"/>
    <w:rsid w:val="756445B1"/>
    <w:rsid w:val="773D0999"/>
    <w:rsid w:val="78EA70A7"/>
    <w:rsid w:val="79FA1385"/>
    <w:rsid w:val="7BC95A03"/>
    <w:rsid w:val="7D2D1C58"/>
    <w:rsid w:val="7D8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38" w:firstLineChars="192"/>
    </w:pPr>
    <w:rPr>
      <w:sz w:val="28"/>
    </w:rPr>
  </w:style>
  <w:style w:type="paragraph" w:styleId="3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等线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框文本 Char"/>
    <w:basedOn w:val="9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4394</Words>
  <Characters>4795</Characters>
  <Lines>45</Lines>
  <Paragraphs>12</Paragraphs>
  <TotalTime>13</TotalTime>
  <ScaleCrop>false</ScaleCrop>
  <LinksUpToDate>false</LinksUpToDate>
  <CharactersWithSpaces>5541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2022-09-15T07:35:00Z</dcterms:created>
  <dc:creator>wjxtest</dc:creator>
  <cp:lastModifiedBy>Wu </cp:lastModifiedBy>
  <cp:lastPrinted>2023-09-12T02:09:00Z</cp:lastPrinted>
  <dcterms:modified xsi:type="dcterms:W3CDTF">2023-09-18T08:53:39Z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9330A4F0DE3746AFA24815625F22728E_13</vt:lpwstr>
  </property>
</Properties>
</file>